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F5745C" w:rsidRPr="004F3EA3" w:rsidRDefault="00F5745C" w:rsidP="00F5745C">
      <w:pPr>
        <w:pStyle w:val="a6"/>
        <w:tabs>
          <w:tab w:val="left" w:pos="1980"/>
        </w:tabs>
        <w:rPr>
          <w:b/>
        </w:rPr>
      </w:pPr>
      <w:r w:rsidRPr="004F3EA3">
        <w:rPr>
          <w:b/>
        </w:rPr>
        <w:t>СУ”ПЕТКО РАЧОВ СЛАВЕЙКОВ” – ГРАД ДОБРИЧ</w:t>
      </w:r>
    </w:p>
    <w:p w:rsidR="00F5745C" w:rsidRPr="004F3EA3" w:rsidRDefault="00F5745C" w:rsidP="00F5745C">
      <w:pPr>
        <w:pStyle w:val="a6"/>
        <w:tabs>
          <w:tab w:val="left" w:pos="1980"/>
        </w:tabs>
        <w:rPr>
          <w:u w:val="none"/>
        </w:rPr>
      </w:pPr>
      <w:r w:rsidRPr="004F3EA3">
        <w:rPr>
          <w:u w:val="none"/>
        </w:rPr>
        <w:t>област Добрич  град Добрич ул.”Ангел Кънчев” № 2 П.К. 9300</w:t>
      </w:r>
    </w:p>
    <w:p w:rsidR="00F5745C" w:rsidRPr="004F3EA3" w:rsidRDefault="00F5745C" w:rsidP="00F5745C">
      <w:pPr>
        <w:pStyle w:val="a6"/>
        <w:tabs>
          <w:tab w:val="left" w:pos="1980"/>
        </w:tabs>
        <w:rPr>
          <w:u w:val="none"/>
        </w:rPr>
      </w:pPr>
      <w:r w:rsidRPr="004F3EA3">
        <w:rPr>
          <w:u w:val="none"/>
        </w:rPr>
        <w:t xml:space="preserve">тел. 058 - 60- 44 -33 </w:t>
      </w:r>
      <w:r w:rsidRPr="004F3EA3">
        <w:rPr>
          <w:u w:val="none"/>
          <w:lang w:val="en-US"/>
        </w:rPr>
        <w:t xml:space="preserve"> e-mail prslaveikov@abv.bg</w:t>
      </w:r>
      <w:r w:rsidRPr="004F3EA3">
        <w:rPr>
          <w:u w:val="none"/>
        </w:rPr>
        <w:t xml:space="preserve">     </w:t>
      </w:r>
    </w:p>
    <w:p w:rsidR="00F5745C" w:rsidRPr="004F3EA3" w:rsidRDefault="00F5745C" w:rsidP="00F5745C">
      <w:pPr>
        <w:pStyle w:val="a6"/>
        <w:tabs>
          <w:tab w:val="left" w:pos="1980"/>
        </w:tabs>
        <w:rPr>
          <w:u w:val="none"/>
          <w:lang w:val="en-US"/>
        </w:rPr>
      </w:pPr>
    </w:p>
    <w:p w:rsidR="00F5745C" w:rsidRPr="004471DF" w:rsidRDefault="00F5745C" w:rsidP="00F5745C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5745C" w:rsidRPr="000B1FC7" w:rsidRDefault="00F5745C" w:rsidP="00F5745C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5745C" w:rsidRPr="00CC7F5D" w:rsidRDefault="00F5745C" w:rsidP="00F5745C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CC7F5D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CC7F5D">
        <w:rPr>
          <w:rFonts w:ascii="Times New Roman" w:hAnsi="Times New Roman"/>
          <w:b/>
          <w:color w:val="000000"/>
          <w:sz w:val="24"/>
          <w:szCs w:val="24"/>
          <w:lang w:val="en-US"/>
        </w:rPr>
        <w:t>O</w:t>
      </w:r>
      <w:r w:rsidRPr="00CC7F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5745C" w:rsidRPr="004471DF" w:rsidRDefault="00F5745C" w:rsidP="00F5745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471DF">
        <w:rPr>
          <w:rFonts w:ascii="Times New Roman" w:hAnsi="Times New Roman"/>
          <w:b/>
          <w:sz w:val="24"/>
          <w:szCs w:val="24"/>
        </w:rPr>
        <w:t>„Клет България“ ООД</w:t>
      </w:r>
      <w:r w:rsidRPr="004471DF">
        <w:rPr>
          <w:rFonts w:ascii="Times New Roman" w:hAnsi="Times New Roman"/>
          <w:b/>
          <w:sz w:val="24"/>
          <w:szCs w:val="24"/>
        </w:rPr>
        <w:tab/>
      </w:r>
    </w:p>
    <w:p w:rsidR="00F5745C" w:rsidRPr="004471DF" w:rsidRDefault="00F5745C" w:rsidP="00F574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71D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Отдел Маркетинг</w:t>
      </w:r>
      <w:r w:rsidRPr="004471DF">
        <w:rPr>
          <w:rFonts w:ascii="Times New Roman" w:hAnsi="Times New Roman"/>
          <w:b/>
          <w:color w:val="222222"/>
          <w:sz w:val="24"/>
          <w:szCs w:val="24"/>
        </w:rPr>
        <w:br/>
      </w:r>
      <w:r w:rsidRPr="004471D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Клет България ООД</w:t>
      </w:r>
      <w:r w:rsidRPr="004471DF">
        <w:rPr>
          <w:rFonts w:ascii="Times New Roman" w:hAnsi="Times New Roman"/>
          <w:b/>
          <w:color w:val="222222"/>
          <w:sz w:val="24"/>
          <w:szCs w:val="24"/>
        </w:rPr>
        <w:br/>
      </w:r>
      <w:r w:rsidRPr="004471D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1574 София, ул. "Никола Тесла" 5 BSR 2, ет. 4</w:t>
      </w:r>
    </w:p>
    <w:p w:rsidR="00F5745C" w:rsidRPr="004471DF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F5745C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F5745C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F5745C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F5745C" w:rsidRPr="000B1FC7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F5745C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F5745C" w:rsidRDefault="00F5745C" w:rsidP="00F5745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Относно: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Покана за обществена поръчка за</w:t>
      </w:r>
      <w:r>
        <w:rPr>
          <w:rFonts w:ascii="Times New Roman" w:hAnsi="Times New Roman"/>
          <w:sz w:val="24"/>
          <w:szCs w:val="24"/>
        </w:rPr>
        <w:t xml:space="preserve">: </w:t>
      </w:r>
      <w:r w:rsidR="00465F1B" w:rsidRPr="00465F1B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обособени позиции</w:t>
      </w:r>
    </w:p>
    <w:p w:rsidR="00F5745C" w:rsidRDefault="00F5745C" w:rsidP="00F5745C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45C" w:rsidRDefault="00F5745C" w:rsidP="00F5745C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5745C" w:rsidRDefault="00F5745C" w:rsidP="00F5745C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УВАЖАЕМИ ДАМИ И ГОСПОДА,</w:t>
      </w:r>
    </w:p>
    <w:p w:rsidR="00F5745C" w:rsidRDefault="00F5745C" w:rsidP="00F5745C">
      <w:pPr>
        <w:pStyle w:val="a5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F5745C" w:rsidRDefault="00F5745C" w:rsidP="00F5745C">
      <w:pPr>
        <w:pStyle w:val="a5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F5745C" w:rsidRDefault="00F5745C" w:rsidP="00F5745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Със Заповед № РД-04- </w:t>
      </w:r>
      <w:r>
        <w:rPr>
          <w:rFonts w:ascii="Times New Roman" w:hAnsi="Times New Roman"/>
          <w:sz w:val="24"/>
          <w:szCs w:val="24"/>
        </w:rPr>
        <w:t>2</w:t>
      </w:r>
      <w:r w:rsidR="00465F1B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>/</w:t>
      </w:r>
      <w:r w:rsidR="00465F1B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.03.202</w:t>
      </w:r>
      <w:r w:rsidR="00465F1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Директора на СУ „Петко Р.Славейков“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гр. Добрич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 открита процедура за възлагане на обществена поръчка по реда на чл.191, ал.1, т.2,  и с предмет: </w:t>
      </w:r>
      <w:r w:rsidR="00465F1B" w:rsidRPr="00465F1B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 w:rsidR="00465F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 гр. Добрич по обособени позиции:</w:t>
      </w:r>
    </w:p>
    <w:p w:rsidR="00F5745C" w:rsidRDefault="00F5745C" w:rsidP="00F5745C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t>Обособена позиция</w:t>
      </w:r>
      <w:r>
        <w:rPr>
          <w:bCs/>
          <w:sz w:val="22"/>
        </w:rPr>
        <w:t xml:space="preserve"> </w:t>
      </w:r>
      <w:r>
        <w:rPr>
          <w:bCs/>
        </w:rPr>
        <w:t>№ 1: Учебници, учебни комплекти и учебни помагала, издадени от издателство „Клет България“ ООД;</w:t>
      </w:r>
    </w:p>
    <w:p w:rsidR="00F5745C" w:rsidRDefault="00F5745C" w:rsidP="00F5745C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 № 2: Учебници, учебни комплекти и учебни помагала, издадени от издателство „Просвета – София“ АД;</w:t>
      </w:r>
    </w:p>
    <w:p w:rsidR="00F5745C" w:rsidRDefault="00F5745C" w:rsidP="00F5745C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3: Учебници и познавателни книжки, издадени от издателство „Просвета Плюс“ ЕООД.</w:t>
      </w:r>
    </w:p>
    <w:p w:rsidR="00F5745C" w:rsidRDefault="00F5745C" w:rsidP="00F5745C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4: Учебни помагала, издадени от издателство „Архимед 2“ ЕООД.</w:t>
      </w:r>
    </w:p>
    <w:p w:rsidR="00F5745C" w:rsidRDefault="00F5745C" w:rsidP="00F5745C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6: Учебници и учебни помагала, издадени от издателство „Пиърсан Едюкейшън – Лонгман“, представлявано от „С.А.Н.ПРО“ ООД;</w:t>
      </w:r>
    </w:p>
    <w:p w:rsidR="00F5745C" w:rsidRDefault="00F5745C" w:rsidP="00F5745C">
      <w:pPr>
        <w:pStyle w:val="a8"/>
        <w:jc w:val="both"/>
        <w:rPr>
          <w:bCs/>
        </w:rPr>
      </w:pPr>
    </w:p>
    <w:p w:rsidR="00F5745C" w:rsidRDefault="00F5745C" w:rsidP="00F5745C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 xml:space="preserve"> Отправям Ви покана за представяне на оферта по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b/>
          <w:sz w:val="24"/>
          <w:szCs w:val="24"/>
        </w:rPr>
        <w:t>бособена позиция № 1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Учебници и учебни помагала, издадени от издателство </w:t>
      </w:r>
      <w:r w:rsidRPr="004471DF">
        <w:rPr>
          <w:rFonts w:ascii="Times New Roman" w:hAnsi="Times New Roman"/>
          <w:b/>
          <w:sz w:val="24"/>
          <w:szCs w:val="24"/>
        </w:rPr>
        <w:t>„Клет България“ ООД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F5745C" w:rsidRDefault="00F5745C" w:rsidP="00F5745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1. Място и срок за </w:t>
      </w:r>
      <w:r>
        <w:rPr>
          <w:rFonts w:ascii="Times New Roman" w:hAnsi="Times New Roman"/>
          <w:color w:val="000000"/>
          <w:sz w:val="24"/>
          <w:szCs w:val="24"/>
        </w:rPr>
        <w:t>подаване на офертите: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Офертите се приемат от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465F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465F1B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  до 0</w:t>
      </w:r>
      <w:r w:rsidR="00465F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465F1B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 вкл.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всеки работен от 09.30ч. до 16.00 ч. </w:t>
      </w:r>
    </w:p>
    <w:p w:rsidR="00465F1B" w:rsidRDefault="00F5745C" w:rsidP="00F5745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Срок за изпълнение на  доставка на -  до  0</w:t>
      </w:r>
      <w:r w:rsidR="00465F1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.09.20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="00465F1B">
        <w:rPr>
          <w:rFonts w:ascii="Times New Roman" w:hAnsi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F5745C" w:rsidRDefault="00F5745C" w:rsidP="00F574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 Място на изпълнение на поръчката:</w:t>
      </w:r>
      <w:r>
        <w:rPr>
          <w:rFonts w:ascii="Times New Roman" w:hAnsi="Times New Roman"/>
          <w:sz w:val="24"/>
          <w:szCs w:val="24"/>
        </w:rPr>
        <w:t xml:space="preserve"> СУ „Петко Р.Славейков“ – гр.Добрич, ул.„Ангел Кънчев“ №2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5745C" w:rsidRDefault="00465F1B" w:rsidP="00F5745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745C">
        <w:rPr>
          <w:rFonts w:ascii="Times New Roman" w:hAnsi="Times New Roman"/>
          <w:sz w:val="24"/>
          <w:szCs w:val="24"/>
        </w:rPr>
        <w:t>.</w:t>
      </w:r>
      <w:r w:rsidR="00F5745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Разглеждането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оценката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извърши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745C">
        <w:rPr>
          <w:rFonts w:ascii="Times New Roman" w:hAnsi="Times New Roman"/>
          <w:sz w:val="24"/>
          <w:szCs w:val="24"/>
        </w:rPr>
        <w:t>В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ъзложителя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745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F5745C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3</w:t>
      </w:r>
      <w:r w:rsidR="00F5745C">
        <w:rPr>
          <w:rFonts w:ascii="Times New Roman" w:hAnsi="Times New Roman"/>
          <w:sz w:val="24"/>
          <w:szCs w:val="24"/>
        </w:rPr>
        <w:t xml:space="preserve"> г. </w:t>
      </w:r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745C">
        <w:rPr>
          <w:rFonts w:ascii="Times New Roman" w:hAnsi="Times New Roman"/>
          <w:sz w:val="24"/>
          <w:szCs w:val="24"/>
        </w:rPr>
        <w:t>в 11:00</w:t>
      </w:r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часа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в </w:t>
      </w:r>
      <w:r w:rsidR="00F5745C">
        <w:rPr>
          <w:rFonts w:ascii="Times New Roman" w:hAnsi="Times New Roman"/>
          <w:sz w:val="24"/>
          <w:szCs w:val="24"/>
        </w:rPr>
        <w:t>Заседателна зала</w:t>
      </w:r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5745C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F574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745C">
        <w:rPr>
          <w:rFonts w:ascii="Times New Roman" w:hAnsi="Times New Roman"/>
          <w:sz w:val="24"/>
          <w:szCs w:val="24"/>
        </w:rPr>
        <w:t>СУ „Петко Р.</w:t>
      </w:r>
      <w:r>
        <w:rPr>
          <w:rFonts w:ascii="Times New Roman" w:hAnsi="Times New Roman"/>
          <w:sz w:val="24"/>
          <w:szCs w:val="24"/>
        </w:rPr>
        <w:t xml:space="preserve"> </w:t>
      </w:r>
      <w:r w:rsidR="00F5745C">
        <w:rPr>
          <w:rFonts w:ascii="Times New Roman" w:hAnsi="Times New Roman"/>
          <w:sz w:val="24"/>
          <w:szCs w:val="24"/>
        </w:rPr>
        <w:t xml:space="preserve">Славейков“ – </w:t>
      </w:r>
      <w:proofErr w:type="spellStart"/>
      <w:r w:rsidR="00F5745C">
        <w:rPr>
          <w:rFonts w:ascii="Times New Roman" w:hAnsi="Times New Roman"/>
          <w:sz w:val="24"/>
          <w:szCs w:val="24"/>
        </w:rPr>
        <w:t>гр.Добрич</w:t>
      </w:r>
      <w:proofErr w:type="spellEnd"/>
      <w:r w:rsidR="00F5745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5745C" w:rsidRDefault="00F5745C" w:rsidP="00F5745C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образци на документи и указания за подготовката на документацията са налични на профила на купувача на училището на училището на адрес </w:t>
      </w:r>
      <w:hyperlink r:id="rId5" w:history="1">
        <w:r>
          <w:rPr>
            <w:rStyle w:val="a3"/>
            <w:lang w:val="en-US"/>
          </w:rPr>
          <w:t>www.prslaveikov.com</w:t>
        </w:r>
      </w:hyperlink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раздел „Профил на купувача“.</w:t>
      </w:r>
    </w:p>
    <w:p w:rsidR="00F5745C" w:rsidRDefault="00F5745C" w:rsidP="00F574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F5745C" w:rsidRPr="0059534C" w:rsidRDefault="00F5745C" w:rsidP="00F5745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F5745C" w:rsidRDefault="00F5745C" w:rsidP="00F574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F5745C" w:rsidRDefault="00F5745C" w:rsidP="00F574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F5745C" w:rsidRPr="007F6BCA" w:rsidRDefault="00F5745C" w:rsidP="00F574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8A3993" w:rsidRDefault="00F5745C" w:rsidP="00F5745C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 xml:space="preserve">Георги Георгиев </w:t>
      </w:r>
      <w:r w:rsidR="00465F1B" w:rsidRPr="00465F1B">
        <w:rPr>
          <w:rFonts w:ascii="Times New Roman" w:hAnsi="Times New Roman"/>
        </w:rPr>
        <w:t>/</w:t>
      </w:r>
      <w:proofErr w:type="spellStart"/>
      <w:r w:rsidR="00465F1B" w:rsidRPr="00465F1B">
        <w:rPr>
          <w:rFonts w:ascii="Times New Roman" w:hAnsi="Times New Roman"/>
        </w:rPr>
        <w:t>п.п</w:t>
      </w:r>
      <w:proofErr w:type="spellEnd"/>
      <w:r w:rsidR="00465F1B" w:rsidRPr="00465F1B">
        <w:rPr>
          <w:rFonts w:ascii="Times New Roman" w:hAnsi="Times New Roman"/>
        </w:rPr>
        <w:t>./*</w:t>
      </w:r>
    </w:p>
    <w:p w:rsidR="00F5745C" w:rsidRPr="00BD4FE6" w:rsidRDefault="00F5745C" w:rsidP="00F5745C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>Директор на СУ „Петко Р. Славейков“</w:t>
      </w:r>
    </w:p>
    <w:p w:rsidR="00F5745C" w:rsidRPr="00BD4FE6" w:rsidRDefault="00F5745C" w:rsidP="00F5745C">
      <w:pPr>
        <w:spacing w:after="0" w:line="240" w:lineRule="auto"/>
        <w:jc w:val="both"/>
        <w:rPr>
          <w:rFonts w:ascii="Times New Roman" w:hAnsi="Times New Roman"/>
        </w:rPr>
      </w:pPr>
    </w:p>
    <w:p w:rsidR="00F5745C" w:rsidRDefault="00F5745C" w:rsidP="00F5745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AE5ED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F5745C">
      <w:pPr>
        <w:pStyle w:val="a6"/>
        <w:tabs>
          <w:tab w:val="left" w:pos="1980"/>
        </w:tabs>
        <w:rPr>
          <w:b/>
        </w:rPr>
      </w:pPr>
      <w:r>
        <w:rPr>
          <w:b/>
        </w:rPr>
        <w:lastRenderedPageBreak/>
        <w:t>СУ”ПЕТКО РАЧОВ СЛАВЕЙКОВ” – ГРАД ДОБРИЧ</w:t>
      </w:r>
    </w:p>
    <w:p w:rsidR="00F5745C" w:rsidRDefault="00F5745C" w:rsidP="00F5745C">
      <w:pPr>
        <w:pStyle w:val="a6"/>
        <w:tabs>
          <w:tab w:val="left" w:pos="1980"/>
        </w:tabs>
        <w:rPr>
          <w:u w:val="none"/>
        </w:rPr>
      </w:pPr>
      <w:r>
        <w:rPr>
          <w:u w:val="none"/>
        </w:rPr>
        <w:t>област Добрич  град Добрич ул.”Ангел Кънчев” № 2 П.К. 9300</w:t>
      </w:r>
    </w:p>
    <w:p w:rsidR="00F5745C" w:rsidRDefault="00F5745C" w:rsidP="00F5745C">
      <w:pPr>
        <w:pStyle w:val="a6"/>
        <w:tabs>
          <w:tab w:val="left" w:pos="1980"/>
        </w:tabs>
        <w:rPr>
          <w:u w:val="none"/>
        </w:rPr>
      </w:pPr>
      <w:r>
        <w:rPr>
          <w:u w:val="none"/>
        </w:rPr>
        <w:t xml:space="preserve">тел. 058 - 60- 44 -33 </w:t>
      </w:r>
      <w:r>
        <w:rPr>
          <w:u w:val="none"/>
          <w:lang w:val="en-US"/>
        </w:rPr>
        <w:t xml:space="preserve"> e-mail prslaveikov@abv.bg</w:t>
      </w:r>
      <w:r>
        <w:rPr>
          <w:u w:val="none"/>
        </w:rPr>
        <w:t xml:space="preserve">     </w:t>
      </w:r>
    </w:p>
    <w:p w:rsidR="00F5745C" w:rsidRDefault="00F5745C" w:rsidP="00F5745C">
      <w:pPr>
        <w:pStyle w:val="a6"/>
        <w:tabs>
          <w:tab w:val="left" w:pos="1980"/>
        </w:tabs>
        <w:rPr>
          <w:u w:val="none"/>
          <w:lang w:val="en-US"/>
        </w:rPr>
      </w:pPr>
    </w:p>
    <w:p w:rsidR="00F5745C" w:rsidRDefault="00F5745C" w:rsidP="00F5745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5745C" w:rsidRDefault="00F5745C" w:rsidP="00F5745C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F5745C" w:rsidRPr="00FF1EB1" w:rsidRDefault="00F5745C" w:rsidP="00F5745C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</w:t>
      </w:r>
      <w:r w:rsidRPr="00FF1E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5745C" w:rsidRDefault="00F5745C" w:rsidP="00F5745C">
      <w:pPr>
        <w:spacing w:after="0"/>
        <w:jc w:val="both"/>
        <w:rPr>
          <w:rFonts w:ascii="Times New Roman" w:hAnsi="Times New Roman"/>
          <w:b/>
        </w:rPr>
      </w:pPr>
      <w:r w:rsidRPr="00331F30">
        <w:rPr>
          <w:rFonts w:ascii="Times New Roman" w:hAnsi="Times New Roman"/>
          <w:b/>
        </w:rPr>
        <w:t>„П</w:t>
      </w:r>
      <w:r>
        <w:rPr>
          <w:rFonts w:ascii="Times New Roman" w:hAnsi="Times New Roman"/>
          <w:b/>
        </w:rPr>
        <w:t>РОСВЕТА</w:t>
      </w:r>
      <w:r w:rsidRPr="00331F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331F30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ОФИЯ“</w:t>
      </w:r>
      <w:r w:rsidRPr="00331F30">
        <w:rPr>
          <w:rFonts w:ascii="Times New Roman" w:hAnsi="Times New Roman"/>
          <w:b/>
        </w:rPr>
        <w:t xml:space="preserve"> АД</w:t>
      </w:r>
    </w:p>
    <w:p w:rsidR="00F5745C" w:rsidRPr="00331F30" w:rsidRDefault="00F5745C" w:rsidP="00F5745C">
      <w:pPr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</w:rPr>
        <w:t>„Просвета плюс” ЕООД</w:t>
      </w:r>
    </w:p>
    <w:p w:rsidR="00F5745C" w:rsidRPr="00331F30" w:rsidRDefault="00F5745C" w:rsidP="00F5745C">
      <w:pPr>
        <w:spacing w:after="0"/>
        <w:rPr>
          <w:rFonts w:ascii="Times New Roman" w:hAnsi="Times New Roman"/>
          <w:b/>
        </w:rPr>
      </w:pPr>
      <w:r w:rsidRPr="00331F30">
        <w:rPr>
          <w:rFonts w:ascii="Times New Roman" w:hAnsi="Times New Roman"/>
          <w:b/>
        </w:rPr>
        <w:t>гр. София 1618</w:t>
      </w:r>
    </w:p>
    <w:p w:rsidR="00F5745C" w:rsidRPr="00331F30" w:rsidRDefault="00F5745C" w:rsidP="00F5745C">
      <w:pPr>
        <w:spacing w:after="0" w:line="240" w:lineRule="auto"/>
        <w:rPr>
          <w:rFonts w:ascii="Times New Roman" w:hAnsi="Times New Roman"/>
          <w:b/>
        </w:rPr>
      </w:pPr>
      <w:r w:rsidRPr="00331F30">
        <w:rPr>
          <w:rFonts w:ascii="Times New Roman" w:hAnsi="Times New Roman"/>
          <w:b/>
        </w:rPr>
        <w:t>ул. „</w:t>
      </w:r>
      <w:r>
        <w:rPr>
          <w:rFonts w:ascii="Times New Roman" w:hAnsi="Times New Roman"/>
          <w:b/>
        </w:rPr>
        <w:t>Земеделска</w:t>
      </w:r>
      <w:r w:rsidRPr="00331F30">
        <w:rPr>
          <w:rFonts w:ascii="Times New Roman" w:hAnsi="Times New Roman"/>
          <w:b/>
        </w:rPr>
        <w:t xml:space="preserve">“ № </w:t>
      </w:r>
      <w:r>
        <w:rPr>
          <w:rFonts w:ascii="Times New Roman" w:hAnsi="Times New Roman"/>
          <w:b/>
        </w:rPr>
        <w:t>2</w:t>
      </w:r>
    </w:p>
    <w:p w:rsidR="00F5745C" w:rsidRPr="000B51A7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u w:val="single"/>
          <w:lang w:val="bg-BG"/>
        </w:rPr>
      </w:pPr>
      <w:r w:rsidRPr="000B51A7">
        <w:rPr>
          <w:sz w:val="18"/>
          <w:szCs w:val="18"/>
        </w:rPr>
        <w:t>e-mail: </w:t>
      </w:r>
      <w:hyperlink r:id="rId6" w:tgtFrame="_blank" w:history="1">
        <w:r w:rsidRPr="000B51A7">
          <w:rPr>
            <w:rFonts w:ascii="Arial" w:eastAsia="Calibri" w:hAnsi="Arial" w:cs="Arial"/>
            <w:sz w:val="19"/>
            <w:szCs w:val="19"/>
            <w:u w:val="single"/>
            <w:shd w:val="clear" w:color="auto" w:fill="FFFFFF"/>
            <w:lang w:val="bg-BG"/>
          </w:rPr>
          <w:t>marketing@prosveta.bg</w:t>
        </w:r>
      </w:hyperlink>
      <w:r w:rsidRPr="000B51A7">
        <w:rPr>
          <w:rFonts w:ascii="Arial" w:eastAsia="Calibri" w:hAnsi="Arial" w:cs="Arial"/>
          <w:sz w:val="19"/>
          <w:szCs w:val="19"/>
          <w:u w:val="single"/>
          <w:shd w:val="clear" w:color="auto" w:fill="FFFFFF"/>
          <w:lang w:val="bg-BG"/>
        </w:rPr>
        <w:t xml:space="preserve">                                                                                                                                                         </w:t>
      </w:r>
    </w:p>
    <w:p w:rsidR="00F5745C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F5745C" w:rsidRDefault="00F5745C" w:rsidP="00F5745C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465F1B" w:rsidRDefault="00F5745C" w:rsidP="00465F1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465F1B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465F1B">
        <w:rPr>
          <w:rFonts w:ascii="Times New Roman" w:hAnsi="Times New Roman"/>
          <w:b/>
          <w:color w:val="000000"/>
          <w:sz w:val="24"/>
          <w:szCs w:val="24"/>
          <w:u w:val="single"/>
        </w:rPr>
        <w:t>Относно:</w:t>
      </w:r>
      <w:r w:rsidR="00465F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5F1B">
        <w:rPr>
          <w:rFonts w:ascii="Times New Roman" w:hAnsi="Times New Roman"/>
          <w:color w:val="000000"/>
          <w:sz w:val="24"/>
          <w:szCs w:val="24"/>
        </w:rPr>
        <w:t>Покана за обществена поръчка за</w:t>
      </w:r>
      <w:r w:rsidR="00465F1B">
        <w:rPr>
          <w:rFonts w:ascii="Times New Roman" w:hAnsi="Times New Roman"/>
          <w:sz w:val="24"/>
          <w:szCs w:val="24"/>
        </w:rPr>
        <w:t xml:space="preserve">: </w:t>
      </w:r>
      <w:r w:rsidR="00465F1B" w:rsidRPr="00465F1B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 w:rsidR="00465F1B">
        <w:rPr>
          <w:rFonts w:ascii="Times New Roman" w:hAnsi="Times New Roman"/>
          <w:sz w:val="24"/>
          <w:szCs w:val="24"/>
        </w:rPr>
        <w:t xml:space="preserve"> </w:t>
      </w:r>
      <w:r w:rsidR="00465F1B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465F1B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обособени позиции</w:t>
      </w:r>
    </w:p>
    <w:p w:rsidR="00465F1B" w:rsidRDefault="00465F1B" w:rsidP="00465F1B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5F1B" w:rsidRDefault="00465F1B" w:rsidP="00465F1B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5F1B" w:rsidRDefault="00465F1B" w:rsidP="00465F1B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УВАЖАЕМИ ДАМИ И ГОСПОДА,</w:t>
      </w:r>
    </w:p>
    <w:p w:rsidR="00465F1B" w:rsidRDefault="00465F1B" w:rsidP="00465F1B">
      <w:pPr>
        <w:pStyle w:val="a5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465F1B" w:rsidRDefault="00465F1B" w:rsidP="00465F1B">
      <w:pPr>
        <w:pStyle w:val="a5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465F1B" w:rsidRDefault="00465F1B" w:rsidP="00465F1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Със Заповед № РД-04- </w:t>
      </w:r>
      <w:r>
        <w:rPr>
          <w:rFonts w:ascii="Times New Roman" w:hAnsi="Times New Roman"/>
          <w:sz w:val="24"/>
          <w:szCs w:val="24"/>
        </w:rPr>
        <w:t>278/06.03.2023 г</w:t>
      </w:r>
      <w:r>
        <w:rPr>
          <w:rFonts w:ascii="Times New Roman" w:hAnsi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Директора на СУ „Петко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Р.Славейков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“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гр. Добрич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 открита процедура за възлагане на обществена поръчка по реда на чл.191, ал.1, т.2,  и с предмет: </w:t>
      </w:r>
      <w:r w:rsidRPr="00465F1B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 гр. Добрич по обособени позиции: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t>Обособена позиция</w:t>
      </w:r>
      <w:r>
        <w:rPr>
          <w:bCs/>
          <w:sz w:val="22"/>
        </w:rPr>
        <w:t xml:space="preserve"> </w:t>
      </w:r>
      <w:r>
        <w:rPr>
          <w:bCs/>
        </w:rPr>
        <w:t>№ 1: Учебници, учебни комплекти и учебни помагала, издадени от издателство „Клет България“ ООД;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 № 2: Учебници, учебни комплекти и учебни помагала, издадени от издателство „Просвета – София“ АД;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3: Учебници и познавателни книжки, издадени от издателство „Просвета Плюс“ ЕООД.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4: Учебни помагала, издадени от издателство „Архимед 2“ ЕООД.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6: Учебници и учебни помагала, издадени от издателство „</w:t>
      </w:r>
      <w:proofErr w:type="spellStart"/>
      <w:r>
        <w:rPr>
          <w:bCs/>
        </w:rPr>
        <w:t>Пиърсан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Едюкейшън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Лонгман</w:t>
      </w:r>
      <w:proofErr w:type="spellEnd"/>
      <w:r>
        <w:rPr>
          <w:bCs/>
        </w:rPr>
        <w:t>“, представлявано от „С.А.Н.ПРО“ ООД;</w:t>
      </w:r>
    </w:p>
    <w:p w:rsidR="00465F1B" w:rsidRDefault="00465F1B" w:rsidP="00465F1B">
      <w:pPr>
        <w:pStyle w:val="a8"/>
        <w:jc w:val="both"/>
        <w:rPr>
          <w:bCs/>
        </w:rPr>
      </w:pPr>
    </w:p>
    <w:p w:rsidR="00465F1B" w:rsidRPr="00465F1B" w:rsidRDefault="00465F1B" w:rsidP="00465F1B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Отправям Ви покана за представяне на оферта по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sz w:val="24"/>
          <w:szCs w:val="24"/>
        </w:rPr>
        <w:t>бособена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позиция № 1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Учебници и учебни помагала, издадени от издателство </w:t>
      </w:r>
      <w:r w:rsidRPr="00465F1B">
        <w:rPr>
          <w:rFonts w:ascii="Times New Roman" w:hAnsi="Times New Roman"/>
          <w:b/>
          <w:sz w:val="24"/>
          <w:szCs w:val="24"/>
        </w:rPr>
        <w:t>„ПРОСВЕТА – СОФИЯ“ АД</w:t>
      </w:r>
    </w:p>
    <w:p w:rsidR="00465F1B" w:rsidRDefault="00465F1B" w:rsidP="00465F1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465F1B">
        <w:rPr>
          <w:rFonts w:ascii="Times New Roman" w:hAnsi="Times New Roman"/>
          <w:b/>
          <w:sz w:val="24"/>
          <w:szCs w:val="24"/>
        </w:rPr>
        <w:t>„Просвета плюс” ЕООД</w:t>
      </w:r>
    </w:p>
    <w:p w:rsidR="00465F1B" w:rsidRDefault="00465F1B" w:rsidP="00465F1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lastRenderedPageBreak/>
        <w:t xml:space="preserve">1. Място и срок за </w:t>
      </w:r>
      <w:r>
        <w:rPr>
          <w:rFonts w:ascii="Times New Roman" w:hAnsi="Times New Roman"/>
          <w:color w:val="000000"/>
          <w:sz w:val="24"/>
          <w:szCs w:val="24"/>
        </w:rPr>
        <w:t>подаване на офертите: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Офертите се приемат от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7.0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3 г.  до 04.04.20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3 г. вкл.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всеки работен от 09.30ч. до 16.00 ч. 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Срок за изпълнение на  доставка на -  до  04.09.20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 г.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 Място на изпълнение на поръчката:</w:t>
      </w:r>
      <w:r>
        <w:rPr>
          <w:rFonts w:ascii="Times New Roman" w:hAnsi="Times New Roman"/>
          <w:sz w:val="24"/>
          <w:szCs w:val="24"/>
        </w:rPr>
        <w:t xml:space="preserve"> СУ „Петко </w:t>
      </w:r>
      <w:proofErr w:type="spellStart"/>
      <w:r>
        <w:rPr>
          <w:rFonts w:ascii="Times New Roman" w:hAnsi="Times New Roman"/>
          <w:sz w:val="24"/>
          <w:szCs w:val="24"/>
        </w:rPr>
        <w:t>Р.Славейков</w:t>
      </w:r>
      <w:proofErr w:type="spellEnd"/>
      <w:r>
        <w:rPr>
          <w:rFonts w:ascii="Times New Roman" w:hAnsi="Times New Roman"/>
          <w:sz w:val="24"/>
          <w:szCs w:val="24"/>
        </w:rPr>
        <w:t xml:space="preserve">“ – </w:t>
      </w:r>
      <w:proofErr w:type="spellStart"/>
      <w:r>
        <w:rPr>
          <w:rFonts w:ascii="Times New Roman" w:hAnsi="Times New Roman"/>
          <w:sz w:val="24"/>
          <w:szCs w:val="24"/>
        </w:rPr>
        <w:t>гр.Добрич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>.„Ангел Кънчев“ №2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Разглеждането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оценката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извърши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ъзложителя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05.04.2023 г.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11:00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часа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в </w:t>
      </w:r>
      <w:r>
        <w:rPr>
          <w:rFonts w:ascii="Times New Roman" w:hAnsi="Times New Roman"/>
          <w:sz w:val="24"/>
          <w:szCs w:val="24"/>
        </w:rPr>
        <w:t>Заседателна зала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 „Петко Р. Славейков“ – </w:t>
      </w:r>
      <w:proofErr w:type="spellStart"/>
      <w:r>
        <w:rPr>
          <w:rFonts w:ascii="Times New Roman" w:hAnsi="Times New Roman"/>
          <w:sz w:val="24"/>
          <w:szCs w:val="24"/>
        </w:rPr>
        <w:t>гр.Добрич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65F1B" w:rsidRDefault="00465F1B" w:rsidP="00465F1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образци на документи и указания за подготовката на документацията са налични на профила на купувача на училището на училището на адрес </w:t>
      </w:r>
      <w:hyperlink r:id="rId7" w:history="1">
        <w:r>
          <w:rPr>
            <w:rStyle w:val="a3"/>
            <w:lang w:val="en-US"/>
          </w:rPr>
          <w:t>www.prslaveikov.com</w:t>
        </w:r>
      </w:hyperlink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раздел „Профил на купувача“.</w:t>
      </w: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Pr="0059534C" w:rsidRDefault="00465F1B" w:rsidP="00465F1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Pr="007F6BCA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Default="00465F1B" w:rsidP="00465F1B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 xml:space="preserve">Георги Георгиев </w:t>
      </w:r>
      <w:r w:rsidRPr="00465F1B">
        <w:rPr>
          <w:rFonts w:ascii="Times New Roman" w:hAnsi="Times New Roman"/>
        </w:rPr>
        <w:t>/</w:t>
      </w:r>
      <w:proofErr w:type="spellStart"/>
      <w:r w:rsidRPr="00465F1B">
        <w:rPr>
          <w:rFonts w:ascii="Times New Roman" w:hAnsi="Times New Roman"/>
        </w:rPr>
        <w:t>п.п</w:t>
      </w:r>
      <w:proofErr w:type="spellEnd"/>
      <w:r w:rsidRPr="00465F1B">
        <w:rPr>
          <w:rFonts w:ascii="Times New Roman" w:hAnsi="Times New Roman"/>
        </w:rPr>
        <w:t>./*</w:t>
      </w:r>
    </w:p>
    <w:p w:rsidR="00465F1B" w:rsidRPr="00BD4FE6" w:rsidRDefault="00465F1B" w:rsidP="00465F1B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>Директор на СУ „Петко Р. Славейков“</w:t>
      </w:r>
    </w:p>
    <w:p w:rsidR="00F5745C" w:rsidRDefault="00F5745C" w:rsidP="00465F1B">
      <w:pPr>
        <w:ind w:firstLine="708"/>
        <w:jc w:val="both"/>
        <w:rPr>
          <w:rFonts w:ascii="Times New Roman" w:hAnsi="Times New Roman"/>
        </w:rPr>
      </w:pPr>
    </w:p>
    <w:p w:rsidR="00F5745C" w:rsidRDefault="00F5745C" w:rsidP="00F5745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F5745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F5745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F5745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F5745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F5745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5745C" w:rsidRDefault="00F5745C" w:rsidP="00F5745C"/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465F1B" w:rsidRDefault="00465F1B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1F52B7" w:rsidRDefault="001F52B7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1F52B7" w:rsidRDefault="001F52B7" w:rsidP="001F52B7">
      <w:pPr>
        <w:pStyle w:val="a6"/>
        <w:tabs>
          <w:tab w:val="left" w:pos="1980"/>
        </w:tabs>
        <w:rPr>
          <w:b/>
        </w:rPr>
      </w:pPr>
      <w:r>
        <w:rPr>
          <w:b/>
        </w:rPr>
        <w:lastRenderedPageBreak/>
        <w:t>СУ”ПЕТКО РАЧОВ СЛАВЕЙКОВ” – ГРАД ДОБРИЧ</w:t>
      </w:r>
    </w:p>
    <w:p w:rsidR="001F52B7" w:rsidRDefault="001F52B7" w:rsidP="001F52B7">
      <w:pPr>
        <w:pStyle w:val="a6"/>
        <w:tabs>
          <w:tab w:val="left" w:pos="1980"/>
        </w:tabs>
        <w:rPr>
          <w:u w:val="none"/>
        </w:rPr>
      </w:pPr>
      <w:r>
        <w:rPr>
          <w:u w:val="none"/>
        </w:rPr>
        <w:t>област Добрич  град Добрич ул.”Ангел Кънчев” № 2 П.К. 9300</w:t>
      </w:r>
    </w:p>
    <w:p w:rsidR="001F52B7" w:rsidRDefault="001F52B7" w:rsidP="001F52B7">
      <w:pPr>
        <w:pStyle w:val="a6"/>
        <w:tabs>
          <w:tab w:val="left" w:pos="1980"/>
        </w:tabs>
        <w:rPr>
          <w:u w:val="none"/>
        </w:rPr>
      </w:pPr>
      <w:r>
        <w:rPr>
          <w:u w:val="none"/>
        </w:rPr>
        <w:t xml:space="preserve">тел. 058 - 60- 44 -33 </w:t>
      </w:r>
      <w:r>
        <w:rPr>
          <w:u w:val="none"/>
          <w:lang w:val="en-US"/>
        </w:rPr>
        <w:t xml:space="preserve"> e-mail prslaveikov@abv.bg</w:t>
      </w:r>
      <w:r>
        <w:rPr>
          <w:u w:val="none"/>
        </w:rPr>
        <w:t xml:space="preserve">     </w:t>
      </w:r>
    </w:p>
    <w:p w:rsidR="001F52B7" w:rsidRDefault="001F52B7" w:rsidP="001F52B7">
      <w:pPr>
        <w:pStyle w:val="a6"/>
        <w:tabs>
          <w:tab w:val="left" w:pos="1980"/>
        </w:tabs>
        <w:rPr>
          <w:u w:val="none"/>
          <w:lang w:val="en-US"/>
        </w:rPr>
      </w:pPr>
    </w:p>
    <w:p w:rsidR="001F52B7" w:rsidRDefault="001F52B7" w:rsidP="001F52B7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F52B7" w:rsidRDefault="001F52B7" w:rsidP="001F52B7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F52B7" w:rsidRPr="000B1FC7" w:rsidRDefault="001F52B7" w:rsidP="001F52B7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B1FC7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0B1FC7">
        <w:rPr>
          <w:rFonts w:ascii="Times New Roman" w:hAnsi="Times New Roman"/>
          <w:b/>
          <w:color w:val="000000"/>
          <w:sz w:val="24"/>
          <w:szCs w:val="24"/>
          <w:lang w:val="en-US"/>
        </w:rPr>
        <w:t>O</w:t>
      </w:r>
      <w:r w:rsidRPr="000B1F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F52B7" w:rsidRDefault="001F52B7" w:rsidP="001F52B7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„Архимед 2“ ЕООД</w:t>
      </w:r>
    </w:p>
    <w:p w:rsidR="001F52B7" w:rsidRDefault="001F52B7" w:rsidP="001F52B7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гр.София 1164, п.к.37</w:t>
      </w:r>
    </w:p>
    <w:p w:rsidR="001F52B7" w:rsidRPr="00CA4B38" w:rsidRDefault="001F52B7" w:rsidP="001F52B7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color w:val="444444"/>
          <w:sz w:val="17"/>
          <w:szCs w:val="17"/>
          <w:shd w:val="clear" w:color="auto" w:fill="FFFFFF"/>
          <w:lang w:val="en-US"/>
        </w:rPr>
        <w:t>e-m</w:t>
      </w:r>
      <w:proofErr w:type="spellStart"/>
      <w:r w:rsidRPr="00CA4B38">
        <w:rPr>
          <w:rFonts w:ascii="Times New Roman" w:hAnsi="Times New Roman"/>
          <w:color w:val="444444"/>
          <w:sz w:val="17"/>
          <w:szCs w:val="17"/>
          <w:shd w:val="clear" w:color="auto" w:fill="FFFFFF"/>
        </w:rPr>
        <w:t>ail</w:t>
      </w:r>
      <w:proofErr w:type="spellEnd"/>
      <w:r w:rsidRPr="00CA4B38">
        <w:rPr>
          <w:rFonts w:ascii="Times New Roman" w:hAnsi="Times New Roman"/>
          <w:color w:val="444444"/>
          <w:sz w:val="17"/>
          <w:szCs w:val="17"/>
          <w:shd w:val="clear" w:color="auto" w:fill="FFFFFF"/>
        </w:rPr>
        <w:t>: </w:t>
      </w:r>
      <w:hyperlink r:id="rId8" w:history="1">
        <w:r w:rsidRPr="00A33008">
          <w:rPr>
            <w:rFonts w:ascii="Times New Roman" w:hAnsi="Times New Roman"/>
            <w:sz w:val="17"/>
            <w:szCs w:val="17"/>
            <w:shd w:val="clear" w:color="auto" w:fill="FFFFFF"/>
          </w:rPr>
          <w:t>arhimed_2@abv.bg</w:t>
        </w:r>
      </w:hyperlink>
    </w:p>
    <w:p w:rsidR="001F52B7" w:rsidRDefault="001F52B7" w:rsidP="001F52B7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1F52B7" w:rsidRDefault="001F52B7" w:rsidP="001F52B7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1F52B7" w:rsidRDefault="001F52B7" w:rsidP="001F52B7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1F52B7" w:rsidRDefault="001F52B7" w:rsidP="001F52B7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465F1B" w:rsidRDefault="001F52B7" w:rsidP="00465F1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465F1B">
        <w:rPr>
          <w:rFonts w:ascii="Times New Roman" w:hAnsi="Times New Roman"/>
          <w:b/>
          <w:color w:val="000000"/>
          <w:sz w:val="24"/>
          <w:szCs w:val="24"/>
          <w:u w:val="single"/>
        </w:rPr>
        <w:t>Относно:</w:t>
      </w:r>
      <w:r w:rsidR="00465F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5F1B">
        <w:rPr>
          <w:rFonts w:ascii="Times New Roman" w:hAnsi="Times New Roman"/>
          <w:color w:val="000000"/>
          <w:sz w:val="24"/>
          <w:szCs w:val="24"/>
        </w:rPr>
        <w:t>Покана за обществена поръчка за</w:t>
      </w:r>
      <w:r w:rsidR="00465F1B">
        <w:rPr>
          <w:rFonts w:ascii="Times New Roman" w:hAnsi="Times New Roman"/>
          <w:sz w:val="24"/>
          <w:szCs w:val="24"/>
        </w:rPr>
        <w:t xml:space="preserve">: </w:t>
      </w:r>
      <w:r w:rsidR="00465F1B" w:rsidRPr="00465F1B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 w:rsidR="00465F1B">
        <w:rPr>
          <w:rFonts w:ascii="Times New Roman" w:hAnsi="Times New Roman"/>
          <w:sz w:val="24"/>
          <w:szCs w:val="24"/>
        </w:rPr>
        <w:t xml:space="preserve"> </w:t>
      </w:r>
      <w:r w:rsidR="00465F1B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465F1B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обособени позиции</w:t>
      </w:r>
    </w:p>
    <w:p w:rsidR="00465F1B" w:rsidRDefault="00465F1B" w:rsidP="00465F1B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5F1B" w:rsidRDefault="00465F1B" w:rsidP="00465F1B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5F1B" w:rsidRDefault="00465F1B" w:rsidP="00465F1B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УВАЖАЕМИ ДАМИ И ГОСПОДА,</w:t>
      </w:r>
    </w:p>
    <w:p w:rsidR="00465F1B" w:rsidRDefault="00465F1B" w:rsidP="00465F1B">
      <w:pPr>
        <w:pStyle w:val="a5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465F1B" w:rsidRDefault="00465F1B" w:rsidP="00465F1B">
      <w:pPr>
        <w:pStyle w:val="a5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465F1B" w:rsidRDefault="00465F1B" w:rsidP="00465F1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Със Заповед № РД-04- </w:t>
      </w:r>
      <w:r>
        <w:rPr>
          <w:rFonts w:ascii="Times New Roman" w:hAnsi="Times New Roman"/>
          <w:sz w:val="24"/>
          <w:szCs w:val="24"/>
        </w:rPr>
        <w:t>278/06.03.2023 г</w:t>
      </w:r>
      <w:r>
        <w:rPr>
          <w:rFonts w:ascii="Times New Roman" w:hAnsi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Директора на СУ „Петко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Р.Славейков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“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гр. Добрич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 открита процедура за възлагане на обществена поръчка по реда на чл.191, ал.1, т.2,  и с предмет: </w:t>
      </w:r>
      <w:r w:rsidRPr="00465F1B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 гр. Добрич по обособени позиции: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t>Обособена позиция</w:t>
      </w:r>
      <w:r>
        <w:rPr>
          <w:bCs/>
          <w:sz w:val="22"/>
        </w:rPr>
        <w:t xml:space="preserve"> </w:t>
      </w:r>
      <w:r>
        <w:rPr>
          <w:bCs/>
        </w:rPr>
        <w:t>№ 1: Учебници, учебни комплекти и учебни помагала, издадени от издателство „Клет България“ ООД;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 № 2: Учебници, учебни комплекти и учебни помагала, издадени от издателство „Просвета – София“ АД;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3: Учебници и познавателни книжки, издадени от издателство „Просвета Плюс“ ЕООД.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4: Учебни помагала, издадени от издателство „Архимед 2“ ЕООД.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6: Учебници и учебни помагала, издадени от издателство „</w:t>
      </w:r>
      <w:proofErr w:type="spellStart"/>
      <w:r>
        <w:rPr>
          <w:bCs/>
        </w:rPr>
        <w:t>Пиърсан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Едюкейшън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Лонгман</w:t>
      </w:r>
      <w:proofErr w:type="spellEnd"/>
      <w:r>
        <w:rPr>
          <w:bCs/>
        </w:rPr>
        <w:t>“, представлявано от „С.А.Н.ПРО“ ООД;</w:t>
      </w:r>
    </w:p>
    <w:p w:rsidR="00465F1B" w:rsidRDefault="00465F1B" w:rsidP="00465F1B">
      <w:pPr>
        <w:pStyle w:val="a8"/>
        <w:jc w:val="both"/>
        <w:rPr>
          <w:bCs/>
        </w:rPr>
      </w:pPr>
    </w:p>
    <w:p w:rsidR="00465F1B" w:rsidRPr="00465F1B" w:rsidRDefault="00465F1B" w:rsidP="00465F1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Отправям Ви покана за представяне на оферта по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sz w:val="24"/>
          <w:szCs w:val="24"/>
        </w:rPr>
        <w:t>бособена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позиция № 1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Учебници и учебни помагала, издадени от издателство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„Архимед 2“ ЕООД</w:t>
      </w:r>
    </w:p>
    <w:p w:rsidR="00465F1B" w:rsidRDefault="00465F1B" w:rsidP="00465F1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1. Място и срок за </w:t>
      </w:r>
      <w:r>
        <w:rPr>
          <w:rFonts w:ascii="Times New Roman" w:hAnsi="Times New Roman"/>
          <w:color w:val="000000"/>
          <w:sz w:val="24"/>
          <w:szCs w:val="24"/>
        </w:rPr>
        <w:t>подаване на офертите: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Офертите се приемат от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7.0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3 г.  до 04.04.20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3 г. вкл.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всеки работен от 09.30ч. до 16.00 ч. 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 Срок за изпълнение на  доставка на -  до  04.09.20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 г.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 Място на изпълнение на поръчката:</w:t>
      </w:r>
      <w:r>
        <w:rPr>
          <w:rFonts w:ascii="Times New Roman" w:hAnsi="Times New Roman"/>
          <w:sz w:val="24"/>
          <w:szCs w:val="24"/>
        </w:rPr>
        <w:t xml:space="preserve"> СУ „Петко </w:t>
      </w:r>
      <w:proofErr w:type="spellStart"/>
      <w:r>
        <w:rPr>
          <w:rFonts w:ascii="Times New Roman" w:hAnsi="Times New Roman"/>
          <w:sz w:val="24"/>
          <w:szCs w:val="24"/>
        </w:rPr>
        <w:t>Р.Славейков</w:t>
      </w:r>
      <w:proofErr w:type="spellEnd"/>
      <w:r>
        <w:rPr>
          <w:rFonts w:ascii="Times New Roman" w:hAnsi="Times New Roman"/>
          <w:sz w:val="24"/>
          <w:szCs w:val="24"/>
        </w:rPr>
        <w:t xml:space="preserve">“ – </w:t>
      </w:r>
      <w:proofErr w:type="spellStart"/>
      <w:r>
        <w:rPr>
          <w:rFonts w:ascii="Times New Roman" w:hAnsi="Times New Roman"/>
          <w:sz w:val="24"/>
          <w:szCs w:val="24"/>
        </w:rPr>
        <w:t>гр.Добрич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>.„Ангел Кънчев“ №2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Разглеждането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оценката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извърши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ъзложителя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05.04.2023 г.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11:00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часа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в </w:t>
      </w:r>
      <w:r>
        <w:rPr>
          <w:rFonts w:ascii="Times New Roman" w:hAnsi="Times New Roman"/>
          <w:sz w:val="24"/>
          <w:szCs w:val="24"/>
        </w:rPr>
        <w:t>Заседателна зала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 „Петко Р. Славейков“ – </w:t>
      </w:r>
      <w:proofErr w:type="spellStart"/>
      <w:r>
        <w:rPr>
          <w:rFonts w:ascii="Times New Roman" w:hAnsi="Times New Roman"/>
          <w:sz w:val="24"/>
          <w:szCs w:val="24"/>
        </w:rPr>
        <w:t>гр.Добрич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65F1B" w:rsidRDefault="00465F1B" w:rsidP="00465F1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образци на документи и указания за подготовката на документацията са налични на профила на купувача на училището на училището на адрес </w:t>
      </w:r>
      <w:hyperlink r:id="rId9" w:history="1">
        <w:r>
          <w:rPr>
            <w:rStyle w:val="a3"/>
            <w:lang w:val="en-US"/>
          </w:rPr>
          <w:t>www.prslaveikov.com</w:t>
        </w:r>
      </w:hyperlink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раздел „Профил на купувача“.</w:t>
      </w: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Pr="0059534C" w:rsidRDefault="00465F1B" w:rsidP="00465F1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Pr="007F6BCA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Default="00465F1B" w:rsidP="00465F1B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 xml:space="preserve">Георги Георгиев </w:t>
      </w:r>
      <w:r w:rsidRPr="00465F1B">
        <w:rPr>
          <w:rFonts w:ascii="Times New Roman" w:hAnsi="Times New Roman"/>
        </w:rPr>
        <w:t>/</w:t>
      </w:r>
      <w:proofErr w:type="spellStart"/>
      <w:r w:rsidRPr="00465F1B">
        <w:rPr>
          <w:rFonts w:ascii="Times New Roman" w:hAnsi="Times New Roman"/>
        </w:rPr>
        <w:t>п.п</w:t>
      </w:r>
      <w:proofErr w:type="spellEnd"/>
      <w:r w:rsidRPr="00465F1B">
        <w:rPr>
          <w:rFonts w:ascii="Times New Roman" w:hAnsi="Times New Roman"/>
        </w:rPr>
        <w:t>./*</w:t>
      </w:r>
    </w:p>
    <w:p w:rsidR="00465F1B" w:rsidRPr="00BD4FE6" w:rsidRDefault="00465F1B" w:rsidP="00465F1B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>Директор на СУ „Петко Р. Славейков“</w:t>
      </w:r>
    </w:p>
    <w:p w:rsidR="001F52B7" w:rsidRDefault="001F52B7" w:rsidP="00465F1B">
      <w:pPr>
        <w:ind w:firstLine="708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8A3993" w:rsidRDefault="008A3993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AE5ED2" w:rsidRDefault="00AE5ED2" w:rsidP="00AE5ED2">
      <w:pPr>
        <w:spacing w:after="0" w:line="240" w:lineRule="auto"/>
        <w:jc w:val="both"/>
        <w:rPr>
          <w:rFonts w:ascii="Times New Roman" w:hAnsi="Times New Roman"/>
        </w:rPr>
      </w:pPr>
    </w:p>
    <w:p w:rsidR="00031FCB" w:rsidRDefault="00031FCB" w:rsidP="00031FCB">
      <w:pPr>
        <w:pStyle w:val="a6"/>
        <w:tabs>
          <w:tab w:val="left" w:pos="1980"/>
        </w:tabs>
        <w:rPr>
          <w:b/>
        </w:rPr>
      </w:pPr>
      <w:r>
        <w:rPr>
          <w:b/>
        </w:rPr>
        <w:t>СУ”ПЕТКО РАЧОВ СЛАВЕЙКОВ” – ГРАД ДОБРИЧ</w:t>
      </w:r>
    </w:p>
    <w:p w:rsidR="00031FCB" w:rsidRDefault="00031FCB" w:rsidP="00031FCB">
      <w:pPr>
        <w:pStyle w:val="a6"/>
        <w:tabs>
          <w:tab w:val="left" w:pos="1980"/>
        </w:tabs>
        <w:rPr>
          <w:u w:val="none"/>
        </w:rPr>
      </w:pPr>
      <w:r>
        <w:rPr>
          <w:u w:val="none"/>
        </w:rPr>
        <w:t>област Добрич  град Добрич ул.”Ангел Кънчев” № 2 П.К. 9300</w:t>
      </w:r>
    </w:p>
    <w:p w:rsidR="00031FCB" w:rsidRDefault="00031FCB" w:rsidP="00031FCB">
      <w:pPr>
        <w:pStyle w:val="a6"/>
        <w:tabs>
          <w:tab w:val="left" w:pos="1980"/>
        </w:tabs>
        <w:rPr>
          <w:u w:val="none"/>
        </w:rPr>
      </w:pPr>
      <w:r>
        <w:rPr>
          <w:u w:val="none"/>
        </w:rPr>
        <w:t xml:space="preserve">тел. 058 - 60- 44 -33 </w:t>
      </w:r>
      <w:r>
        <w:rPr>
          <w:u w:val="none"/>
          <w:lang w:val="en-US"/>
        </w:rPr>
        <w:t xml:space="preserve"> e-mail prslaveikov@abv.bg</w:t>
      </w:r>
      <w:r>
        <w:rPr>
          <w:u w:val="none"/>
        </w:rPr>
        <w:t xml:space="preserve">     </w:t>
      </w:r>
    </w:p>
    <w:p w:rsidR="00031FCB" w:rsidRDefault="00031FCB" w:rsidP="00031FCB">
      <w:pPr>
        <w:pStyle w:val="a6"/>
        <w:tabs>
          <w:tab w:val="left" w:pos="1980"/>
        </w:tabs>
        <w:rPr>
          <w:u w:val="none"/>
          <w:lang w:val="en-US"/>
        </w:rPr>
      </w:pPr>
    </w:p>
    <w:p w:rsidR="00031FCB" w:rsidRDefault="00031FCB" w:rsidP="00031FC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31FCB" w:rsidRDefault="00031FCB" w:rsidP="00031FC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31FCB" w:rsidRPr="00FF1EB1" w:rsidRDefault="00031FCB" w:rsidP="00031FCB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</w:t>
      </w:r>
      <w:r w:rsidRPr="00FF1E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31FCB" w:rsidRPr="008326E2" w:rsidRDefault="00031FCB" w:rsidP="00031FCB">
      <w:pPr>
        <w:spacing w:after="0"/>
        <w:jc w:val="both"/>
        <w:rPr>
          <w:rFonts w:ascii="Times New Roman" w:hAnsi="Times New Roman"/>
          <w:b/>
        </w:rPr>
      </w:pPr>
      <w:r w:rsidRPr="008326E2">
        <w:rPr>
          <w:rFonts w:ascii="Times New Roman" w:hAnsi="Times New Roman"/>
          <w:b/>
        </w:rPr>
        <w:t>„С.А.Н.-ПРО” ООД</w:t>
      </w:r>
    </w:p>
    <w:p w:rsidR="00031FCB" w:rsidRPr="008326E2" w:rsidRDefault="00031FCB" w:rsidP="00031FCB">
      <w:pPr>
        <w:spacing w:after="0"/>
        <w:rPr>
          <w:rFonts w:ascii="Times New Roman" w:hAnsi="Times New Roman"/>
          <w:b/>
        </w:rPr>
      </w:pPr>
      <w:r w:rsidRPr="008326E2">
        <w:rPr>
          <w:rFonts w:ascii="Times New Roman" w:hAnsi="Times New Roman"/>
          <w:b/>
        </w:rPr>
        <w:t>гр. Варна 9000</w:t>
      </w:r>
    </w:p>
    <w:p w:rsidR="00031FCB" w:rsidRPr="008326E2" w:rsidRDefault="00031FCB" w:rsidP="00031FCB">
      <w:pPr>
        <w:spacing w:after="0"/>
        <w:rPr>
          <w:rFonts w:ascii="Times New Roman" w:hAnsi="Times New Roman"/>
          <w:b/>
        </w:rPr>
      </w:pPr>
      <w:r w:rsidRPr="008326E2">
        <w:rPr>
          <w:rFonts w:ascii="Times New Roman" w:hAnsi="Times New Roman"/>
          <w:b/>
        </w:rPr>
        <w:t>район Одесос</w:t>
      </w:r>
    </w:p>
    <w:p w:rsidR="00031FCB" w:rsidRPr="008326E2" w:rsidRDefault="00031FCB" w:rsidP="00031FCB">
      <w:pPr>
        <w:spacing w:after="0"/>
        <w:rPr>
          <w:rFonts w:ascii="Times New Roman" w:hAnsi="Times New Roman"/>
          <w:b/>
        </w:rPr>
      </w:pPr>
      <w:r w:rsidRPr="008326E2">
        <w:rPr>
          <w:rFonts w:ascii="Times New Roman" w:hAnsi="Times New Roman"/>
          <w:b/>
        </w:rPr>
        <w:t>ул. Янкул Войвода 30, бл. А, вх. 2, ателие 1</w:t>
      </w:r>
    </w:p>
    <w:p w:rsidR="00031FCB" w:rsidRPr="00D4183D" w:rsidRDefault="00031FCB" w:rsidP="00031FCB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  <w:r w:rsidRPr="00D4183D">
        <w:rPr>
          <w:color w:val="000000"/>
          <w:sz w:val="18"/>
          <w:szCs w:val="18"/>
          <w:shd w:val="clear" w:color="auto" w:fill="FBF5EA"/>
        </w:rPr>
        <w:t xml:space="preserve">e-mail: </w:t>
      </w:r>
      <w:hyperlink r:id="rId10" w:history="1">
        <w:r w:rsidRPr="00D4183D">
          <w:rPr>
            <w:rStyle w:val="a3"/>
            <w:color w:val="008B5D"/>
            <w:sz w:val="18"/>
            <w:szCs w:val="18"/>
            <w:shd w:val="clear" w:color="auto" w:fill="FBF5EA"/>
          </w:rPr>
          <w:t>promotion@longman-bulgaria.com</w:t>
        </w:r>
      </w:hyperlink>
      <w:r w:rsidRPr="00D4183D">
        <w:rPr>
          <w:color w:val="000000"/>
          <w:sz w:val="18"/>
          <w:szCs w:val="18"/>
          <w:shd w:val="clear" w:color="auto" w:fill="FBF5EA"/>
        </w:rPr>
        <w:t> </w:t>
      </w:r>
    </w:p>
    <w:p w:rsidR="00031FCB" w:rsidRDefault="00031FCB" w:rsidP="00031FCB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031FCB" w:rsidRDefault="00031FCB" w:rsidP="00031FCB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031FCB" w:rsidRDefault="00031FCB" w:rsidP="00031FCB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031FCB" w:rsidRDefault="00031FCB" w:rsidP="00031FCB">
      <w:pPr>
        <w:pStyle w:val="addr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u w:val="single"/>
          <w:lang w:val="bg-BG"/>
        </w:rPr>
      </w:pPr>
    </w:p>
    <w:p w:rsidR="00465F1B" w:rsidRDefault="00031FCB" w:rsidP="00465F1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465F1B">
        <w:rPr>
          <w:rFonts w:ascii="Times New Roman" w:hAnsi="Times New Roman"/>
          <w:b/>
          <w:color w:val="000000"/>
          <w:sz w:val="24"/>
          <w:szCs w:val="24"/>
          <w:u w:val="single"/>
        </w:rPr>
        <w:t>Относно:</w:t>
      </w:r>
      <w:r w:rsidR="00465F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65F1B">
        <w:rPr>
          <w:rFonts w:ascii="Times New Roman" w:hAnsi="Times New Roman"/>
          <w:color w:val="000000"/>
          <w:sz w:val="24"/>
          <w:szCs w:val="24"/>
        </w:rPr>
        <w:t>Покана за обществена поръчка за</w:t>
      </w:r>
      <w:r w:rsidR="00465F1B">
        <w:rPr>
          <w:rFonts w:ascii="Times New Roman" w:hAnsi="Times New Roman"/>
          <w:sz w:val="24"/>
          <w:szCs w:val="24"/>
        </w:rPr>
        <w:t xml:space="preserve">: </w:t>
      </w:r>
      <w:r w:rsidR="00465F1B" w:rsidRPr="00465F1B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 w:rsidR="00465F1B">
        <w:rPr>
          <w:rFonts w:ascii="Times New Roman" w:hAnsi="Times New Roman"/>
          <w:sz w:val="24"/>
          <w:szCs w:val="24"/>
        </w:rPr>
        <w:t xml:space="preserve"> </w:t>
      </w:r>
      <w:r w:rsidR="00465F1B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465F1B">
        <w:rPr>
          <w:rFonts w:ascii="Times New Roman" w:eastAsia="Times New Roman" w:hAnsi="Times New Roman"/>
          <w:sz w:val="24"/>
          <w:szCs w:val="24"/>
          <w:lang w:eastAsia="bg-BG"/>
        </w:rPr>
        <w:t xml:space="preserve"> по обособени позиции</w:t>
      </w:r>
    </w:p>
    <w:p w:rsidR="00465F1B" w:rsidRDefault="00465F1B" w:rsidP="00465F1B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5F1B" w:rsidRDefault="00465F1B" w:rsidP="00465F1B">
      <w:pPr>
        <w:tabs>
          <w:tab w:val="left" w:pos="86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65F1B" w:rsidRDefault="00465F1B" w:rsidP="00465F1B">
      <w:pPr>
        <w:spacing w:after="0" w:line="240" w:lineRule="auto"/>
        <w:ind w:firstLine="708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УВАЖАЕМИ ДАМИ И ГОСПОДА,</w:t>
      </w:r>
    </w:p>
    <w:p w:rsidR="00465F1B" w:rsidRDefault="00465F1B" w:rsidP="00465F1B">
      <w:pPr>
        <w:pStyle w:val="a5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465F1B" w:rsidRDefault="00465F1B" w:rsidP="00465F1B">
      <w:pPr>
        <w:pStyle w:val="a5"/>
        <w:shd w:val="clear" w:color="auto" w:fill="FFFFFF"/>
        <w:spacing w:after="0" w:line="240" w:lineRule="auto"/>
        <w:contextualSpacing/>
        <w:jc w:val="both"/>
        <w:rPr>
          <w:color w:val="000000"/>
        </w:rPr>
      </w:pPr>
    </w:p>
    <w:p w:rsidR="00465F1B" w:rsidRDefault="00465F1B" w:rsidP="00465F1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Със Заповед № РД-04- </w:t>
      </w:r>
      <w:r>
        <w:rPr>
          <w:rFonts w:ascii="Times New Roman" w:hAnsi="Times New Roman"/>
          <w:sz w:val="24"/>
          <w:szCs w:val="24"/>
        </w:rPr>
        <w:t>278/06.03.2023 г</w:t>
      </w:r>
      <w:r>
        <w:rPr>
          <w:rFonts w:ascii="Times New Roman" w:hAnsi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Директора на СУ „Петко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Р.Славейков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“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гр. Добрич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е открита процедура за възлагане на обществена поръчка по реда на чл.191, ал.1, т.2,  и с предмет: </w:t>
      </w:r>
      <w:r w:rsidRPr="00465F1B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- гр. Добрич по обособени позиции: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t>Обособена позиция</w:t>
      </w:r>
      <w:r>
        <w:rPr>
          <w:bCs/>
          <w:sz w:val="22"/>
        </w:rPr>
        <w:t xml:space="preserve"> </w:t>
      </w:r>
      <w:r>
        <w:rPr>
          <w:bCs/>
        </w:rPr>
        <w:t>№ 1: Учебници, учебни комплекти и учебни помагала, издадени от издателство „Клет България“ ООД;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 № 2: Учебници, учебни комплекти и учебни помагала, издадени от издателство „Просвета – София“ АД;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3: Учебници и познавателни книжки, издадени от издателство „Просвета Плюс“ ЕООД.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4: Учебни помагала, издадени от издателство „Архимед 2“ ЕООД.</w:t>
      </w:r>
    </w:p>
    <w:p w:rsidR="00465F1B" w:rsidRDefault="00465F1B" w:rsidP="00465F1B">
      <w:pPr>
        <w:pStyle w:val="a8"/>
        <w:numPr>
          <w:ilvl w:val="0"/>
          <w:numId w:val="1"/>
        </w:numPr>
        <w:spacing w:line="254" w:lineRule="auto"/>
        <w:jc w:val="both"/>
        <w:rPr>
          <w:bCs/>
        </w:rPr>
      </w:pPr>
      <w:r>
        <w:rPr>
          <w:bCs/>
        </w:rPr>
        <w:t>Обособена позиция № 6: Учебници и учебни помагала, издадени от издателство „</w:t>
      </w:r>
      <w:proofErr w:type="spellStart"/>
      <w:r>
        <w:rPr>
          <w:bCs/>
        </w:rPr>
        <w:t>Пиърсан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Едюкейшън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Лонгман</w:t>
      </w:r>
      <w:proofErr w:type="spellEnd"/>
      <w:r>
        <w:rPr>
          <w:bCs/>
        </w:rPr>
        <w:t>“, представлявано от „С.А.Н.ПРО“ ООД;</w:t>
      </w:r>
    </w:p>
    <w:p w:rsidR="00465F1B" w:rsidRDefault="00465F1B" w:rsidP="00465F1B">
      <w:pPr>
        <w:pStyle w:val="a8"/>
        <w:jc w:val="both"/>
        <w:rPr>
          <w:bCs/>
        </w:rPr>
      </w:pPr>
    </w:p>
    <w:p w:rsidR="00465F1B" w:rsidRPr="00465F1B" w:rsidRDefault="00465F1B" w:rsidP="00465F1B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 xml:space="preserve"> Отправям Ви покана за представяне на оферта по 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sz w:val="24"/>
          <w:szCs w:val="24"/>
        </w:rPr>
        <w:t>бособена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позиция № 1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Учебници и учебни помагала, издадени от издателство </w:t>
      </w:r>
      <w:r w:rsidRPr="008326E2">
        <w:rPr>
          <w:rFonts w:ascii="Times New Roman" w:hAnsi="Times New Roman"/>
          <w:b/>
        </w:rPr>
        <w:t>„С.А.Н.-ПРО” ООД</w:t>
      </w:r>
    </w:p>
    <w:p w:rsidR="00465F1B" w:rsidRDefault="00465F1B" w:rsidP="00465F1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1. Място и срок за </w:t>
      </w:r>
      <w:r>
        <w:rPr>
          <w:rFonts w:ascii="Times New Roman" w:hAnsi="Times New Roman"/>
          <w:color w:val="000000"/>
          <w:sz w:val="24"/>
          <w:szCs w:val="24"/>
        </w:rPr>
        <w:t>подаване на офертите: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Офертите се приемат от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7.0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3 г.  до 04.04.20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3 г. вкл.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всеки работен от 09.30ч. до 16.00 ч. 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Срок за изпълнение на  доставка на -  до  04.09.20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 г.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3. Място на изпълнение на поръчката:</w:t>
      </w:r>
      <w:r>
        <w:rPr>
          <w:rFonts w:ascii="Times New Roman" w:hAnsi="Times New Roman"/>
          <w:sz w:val="24"/>
          <w:szCs w:val="24"/>
        </w:rPr>
        <w:t xml:space="preserve"> СУ „Петко </w:t>
      </w:r>
      <w:proofErr w:type="spellStart"/>
      <w:r>
        <w:rPr>
          <w:rFonts w:ascii="Times New Roman" w:hAnsi="Times New Roman"/>
          <w:sz w:val="24"/>
          <w:szCs w:val="24"/>
        </w:rPr>
        <w:t>Р.Славейков</w:t>
      </w:r>
      <w:proofErr w:type="spellEnd"/>
      <w:r>
        <w:rPr>
          <w:rFonts w:ascii="Times New Roman" w:hAnsi="Times New Roman"/>
          <w:sz w:val="24"/>
          <w:szCs w:val="24"/>
        </w:rPr>
        <w:t xml:space="preserve">“ – </w:t>
      </w:r>
      <w:proofErr w:type="spellStart"/>
      <w:r>
        <w:rPr>
          <w:rFonts w:ascii="Times New Roman" w:hAnsi="Times New Roman"/>
          <w:sz w:val="24"/>
          <w:szCs w:val="24"/>
        </w:rPr>
        <w:t>гр.Добрич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>.„Ангел Кънчев“ №2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65F1B" w:rsidRDefault="00465F1B" w:rsidP="00465F1B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Разглеждането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оценката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офертите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извърши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назначена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ъзложителя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комисия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05.04.2023 г.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11:00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часа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в </w:t>
      </w:r>
      <w:r>
        <w:rPr>
          <w:rFonts w:ascii="Times New Roman" w:hAnsi="Times New Roman"/>
          <w:sz w:val="24"/>
          <w:szCs w:val="24"/>
        </w:rPr>
        <w:t>Заседателна зала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 „Петко Р. Славейков“ – </w:t>
      </w:r>
      <w:proofErr w:type="spellStart"/>
      <w:r>
        <w:rPr>
          <w:rFonts w:ascii="Times New Roman" w:hAnsi="Times New Roman"/>
          <w:sz w:val="24"/>
          <w:szCs w:val="24"/>
        </w:rPr>
        <w:t>гр.Добрич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65F1B" w:rsidRDefault="00465F1B" w:rsidP="00465F1B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Всички образци на документи и указания за подготовката на документацията са налични на профила на купувача на училището на училището на адрес </w:t>
      </w:r>
      <w:hyperlink r:id="rId11" w:history="1">
        <w:r>
          <w:rPr>
            <w:rStyle w:val="a3"/>
            <w:lang w:val="en-US"/>
          </w:rPr>
          <w:t>www.prslaveikov.com</w:t>
        </w:r>
      </w:hyperlink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в раздел „Профил на купувача“.</w:t>
      </w: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Pr="0059534C" w:rsidRDefault="00465F1B" w:rsidP="00465F1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Pr="007F6BCA" w:rsidRDefault="00465F1B" w:rsidP="00465F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65F1B" w:rsidRDefault="00465F1B" w:rsidP="00465F1B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 xml:space="preserve">Георги Георгиев </w:t>
      </w:r>
      <w:r w:rsidRPr="00465F1B">
        <w:rPr>
          <w:rFonts w:ascii="Times New Roman" w:hAnsi="Times New Roman"/>
        </w:rPr>
        <w:t>/</w:t>
      </w:r>
      <w:proofErr w:type="spellStart"/>
      <w:r w:rsidRPr="00465F1B">
        <w:rPr>
          <w:rFonts w:ascii="Times New Roman" w:hAnsi="Times New Roman"/>
        </w:rPr>
        <w:t>п.п</w:t>
      </w:r>
      <w:proofErr w:type="spellEnd"/>
      <w:r w:rsidRPr="00465F1B">
        <w:rPr>
          <w:rFonts w:ascii="Times New Roman" w:hAnsi="Times New Roman"/>
        </w:rPr>
        <w:t>./*</w:t>
      </w:r>
    </w:p>
    <w:p w:rsidR="00465F1B" w:rsidRPr="00BD4FE6" w:rsidRDefault="00465F1B" w:rsidP="00465F1B">
      <w:pPr>
        <w:spacing w:after="0" w:line="240" w:lineRule="auto"/>
        <w:jc w:val="both"/>
        <w:rPr>
          <w:rFonts w:ascii="Times New Roman" w:hAnsi="Times New Roman"/>
        </w:rPr>
      </w:pPr>
      <w:r w:rsidRPr="00BD4FE6">
        <w:rPr>
          <w:rFonts w:ascii="Times New Roman" w:hAnsi="Times New Roman"/>
        </w:rPr>
        <w:t>Директор на СУ „Петко Р. Славейков“</w:t>
      </w:r>
    </w:p>
    <w:p w:rsidR="00031FCB" w:rsidRDefault="00031FCB" w:rsidP="00465F1B">
      <w:pPr>
        <w:ind w:firstLine="708"/>
        <w:jc w:val="both"/>
        <w:rPr>
          <w:rFonts w:ascii="Times New Roman" w:hAnsi="Times New Roman"/>
        </w:rPr>
      </w:pPr>
    </w:p>
    <w:p w:rsidR="00031FCB" w:rsidRDefault="00031FCB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31FCB" w:rsidRDefault="00031FCB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F52B7" w:rsidRDefault="001F52B7" w:rsidP="00031FCB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</w:p>
    <w:sectPr w:rsidR="001F52B7" w:rsidSect="005413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94E1D"/>
    <w:multiLevelType w:val="hybridMultilevel"/>
    <w:tmpl w:val="02CED3C4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D2"/>
    <w:rsid w:val="00031FCB"/>
    <w:rsid w:val="001F52B7"/>
    <w:rsid w:val="00465F1B"/>
    <w:rsid w:val="004A0C98"/>
    <w:rsid w:val="0079271F"/>
    <w:rsid w:val="008A3993"/>
    <w:rsid w:val="00A901F0"/>
    <w:rsid w:val="00AE5ED2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110A"/>
  <w15:docId w15:val="{B86725A9-1AC6-48DC-8815-087D2B22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F1B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ED2"/>
    <w:rPr>
      <w:color w:val="0000FF"/>
      <w:u w:val="single"/>
    </w:rPr>
  </w:style>
  <w:style w:type="character" w:customStyle="1" w:styleId="a4">
    <w:name w:val="Нормален (уеб) Знак"/>
    <w:link w:val="a5"/>
    <w:locked/>
    <w:rsid w:val="00AE5ED2"/>
    <w:rPr>
      <w:rFonts w:ascii="Times New Roman" w:eastAsia="Calibri" w:hAnsi="Times New Roman" w:cs="Times New Roman"/>
      <w:sz w:val="24"/>
      <w:szCs w:val="24"/>
      <w:lang w:val="bg-BG"/>
    </w:rPr>
  </w:style>
  <w:style w:type="paragraph" w:styleId="a5">
    <w:name w:val="Normal (Web)"/>
    <w:basedOn w:val="a"/>
    <w:link w:val="a4"/>
    <w:unhideWhenUsed/>
    <w:rsid w:val="00AE5ED2"/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AE5ED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a7">
    <w:name w:val="Заглавие Знак"/>
    <w:basedOn w:val="a0"/>
    <w:link w:val="a6"/>
    <w:rsid w:val="00AE5ED2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8">
    <w:name w:val="List Paragraph"/>
    <w:basedOn w:val="a"/>
    <w:uiPriority w:val="34"/>
    <w:qFormat/>
    <w:rsid w:val="00AE5ED2"/>
    <w:pPr>
      <w:suppressAutoHyphens/>
      <w:spacing w:after="160" w:line="256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ddr">
    <w:name w:val="addr"/>
    <w:basedOn w:val="a"/>
    <w:rsid w:val="00AE5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med2000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slaveikov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prosveta.bg" TargetMode="External"/><Relationship Id="rId11" Type="http://schemas.openxmlformats.org/officeDocument/2006/relationships/hyperlink" Target="http://www.prslaveikov.com" TargetMode="External"/><Relationship Id="rId5" Type="http://schemas.openxmlformats.org/officeDocument/2006/relationships/hyperlink" Target="http://www.prslaveikov.com" TargetMode="External"/><Relationship Id="rId10" Type="http://schemas.openxmlformats.org/officeDocument/2006/relationships/hyperlink" Target="mailto:promotion@longman-bulgar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slaveik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Vasilev</cp:lastModifiedBy>
  <cp:revision>2</cp:revision>
  <dcterms:created xsi:type="dcterms:W3CDTF">2023-03-22T13:54:00Z</dcterms:created>
  <dcterms:modified xsi:type="dcterms:W3CDTF">2023-03-22T13:54:00Z</dcterms:modified>
</cp:coreProperties>
</file>